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C53E7E" w14:textId="0BFB387A" w:rsidR="00715F0E" w:rsidRDefault="00715F0E" w:rsidP="00030382">
      <w:pPr>
        <w:spacing w:line="480" w:lineRule="auto"/>
        <w:rPr>
          <w:rFonts w:ascii="Times New Roman" w:hAnsi="Times New Roman" w:cs="Times New Roman"/>
          <w:sz w:val="24"/>
          <w:szCs w:val="24"/>
        </w:rPr>
      </w:pPr>
    </w:p>
    <w:p w14:paraId="3FB2457C" w14:textId="24BD2D5C" w:rsidR="00715F0E" w:rsidRDefault="00715F0E" w:rsidP="00030382">
      <w:pPr>
        <w:spacing w:line="480" w:lineRule="auto"/>
        <w:jc w:val="center"/>
        <w:rPr>
          <w:rFonts w:ascii="Times New Roman" w:hAnsi="Times New Roman" w:cs="Times New Roman"/>
          <w:sz w:val="24"/>
          <w:szCs w:val="24"/>
        </w:rPr>
      </w:pPr>
    </w:p>
    <w:p w14:paraId="0881E650" w14:textId="77777777" w:rsidR="00715F0E" w:rsidRDefault="00715F0E" w:rsidP="00030382">
      <w:pPr>
        <w:spacing w:line="480" w:lineRule="auto"/>
        <w:jc w:val="center"/>
        <w:rPr>
          <w:rFonts w:ascii="Times New Roman" w:hAnsi="Times New Roman" w:cs="Times New Roman"/>
          <w:sz w:val="24"/>
          <w:szCs w:val="24"/>
        </w:rPr>
      </w:pPr>
    </w:p>
    <w:p w14:paraId="3B60F2EE" w14:textId="115467DC" w:rsidR="00715F0E" w:rsidRDefault="00715F0E" w:rsidP="00030382">
      <w:pPr>
        <w:spacing w:line="480" w:lineRule="auto"/>
        <w:jc w:val="center"/>
        <w:rPr>
          <w:rFonts w:ascii="Times New Roman" w:hAnsi="Times New Roman" w:cs="Times New Roman"/>
          <w:sz w:val="24"/>
          <w:szCs w:val="24"/>
        </w:rPr>
      </w:pPr>
    </w:p>
    <w:p w14:paraId="6E211CC4" w14:textId="49EEDCFA" w:rsidR="00715F0E" w:rsidRDefault="00715F0E" w:rsidP="0003038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Economics of Restaurants </w:t>
      </w:r>
    </w:p>
    <w:p w14:paraId="6BA04CC4" w14:textId="7FADF542" w:rsidR="00715F0E" w:rsidRDefault="00715F0E" w:rsidP="00030382">
      <w:pPr>
        <w:spacing w:line="480" w:lineRule="auto"/>
        <w:jc w:val="center"/>
        <w:rPr>
          <w:rFonts w:ascii="Times New Roman" w:hAnsi="Times New Roman" w:cs="Times New Roman"/>
          <w:sz w:val="24"/>
          <w:szCs w:val="24"/>
        </w:rPr>
      </w:pPr>
    </w:p>
    <w:p w14:paraId="4FA6E122" w14:textId="72F74648" w:rsidR="00715F0E" w:rsidRDefault="00715F0E" w:rsidP="00030382">
      <w:pPr>
        <w:spacing w:line="480" w:lineRule="auto"/>
        <w:jc w:val="center"/>
        <w:rPr>
          <w:rFonts w:ascii="Times New Roman" w:hAnsi="Times New Roman" w:cs="Times New Roman"/>
          <w:sz w:val="24"/>
          <w:szCs w:val="24"/>
        </w:rPr>
      </w:pPr>
    </w:p>
    <w:p w14:paraId="1350293A" w14:textId="054A6439" w:rsidR="00715F0E" w:rsidRDefault="00715F0E" w:rsidP="00030382">
      <w:pPr>
        <w:spacing w:line="480" w:lineRule="auto"/>
        <w:jc w:val="center"/>
        <w:rPr>
          <w:rFonts w:ascii="Times New Roman" w:hAnsi="Times New Roman" w:cs="Times New Roman"/>
          <w:sz w:val="24"/>
          <w:szCs w:val="24"/>
        </w:rPr>
      </w:pPr>
    </w:p>
    <w:p w14:paraId="11F3A37F" w14:textId="4AD3E8DF" w:rsidR="00715F0E" w:rsidRDefault="00715F0E" w:rsidP="00030382">
      <w:pPr>
        <w:spacing w:line="480" w:lineRule="auto"/>
        <w:jc w:val="center"/>
        <w:rPr>
          <w:rFonts w:ascii="Times New Roman" w:hAnsi="Times New Roman" w:cs="Times New Roman"/>
          <w:sz w:val="24"/>
          <w:szCs w:val="24"/>
        </w:rPr>
      </w:pPr>
    </w:p>
    <w:p w14:paraId="3E999385" w14:textId="77777777" w:rsidR="00715F0E" w:rsidRDefault="00715F0E" w:rsidP="00030382">
      <w:pPr>
        <w:spacing w:line="480" w:lineRule="auto"/>
        <w:jc w:val="center"/>
        <w:rPr>
          <w:rFonts w:ascii="Times New Roman" w:hAnsi="Times New Roman" w:cs="Times New Roman"/>
          <w:sz w:val="24"/>
          <w:szCs w:val="24"/>
        </w:rPr>
      </w:pPr>
    </w:p>
    <w:p w14:paraId="378BFDC4" w14:textId="10932471" w:rsidR="00715F0E" w:rsidRDefault="00715F0E" w:rsidP="00030382">
      <w:pPr>
        <w:spacing w:line="480" w:lineRule="auto"/>
        <w:jc w:val="center"/>
        <w:rPr>
          <w:rFonts w:ascii="Times New Roman" w:hAnsi="Times New Roman" w:cs="Times New Roman"/>
          <w:sz w:val="24"/>
          <w:szCs w:val="24"/>
        </w:rPr>
      </w:pPr>
    </w:p>
    <w:p w14:paraId="77E9CD87" w14:textId="5F7EA303" w:rsidR="00715F0E" w:rsidRDefault="00715F0E" w:rsidP="00030382">
      <w:pPr>
        <w:spacing w:line="480" w:lineRule="auto"/>
        <w:jc w:val="center"/>
        <w:rPr>
          <w:rFonts w:ascii="Times New Roman" w:hAnsi="Times New Roman" w:cs="Times New Roman"/>
          <w:sz w:val="24"/>
          <w:szCs w:val="24"/>
        </w:rPr>
      </w:pPr>
    </w:p>
    <w:p w14:paraId="18408462" w14:textId="6EB3D208" w:rsidR="00715F0E" w:rsidRDefault="00715F0E" w:rsidP="00030382">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the Student</w:t>
      </w:r>
    </w:p>
    <w:p w14:paraId="038D6E80" w14:textId="65BFD8DB" w:rsidR="00715F0E" w:rsidRDefault="00715F0E" w:rsidP="0003038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Professor </w:t>
      </w:r>
    </w:p>
    <w:p w14:paraId="0BEF44AB" w14:textId="6297A047" w:rsidR="00715F0E" w:rsidRDefault="00715F0E" w:rsidP="00030382">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6DEC9FF4" w14:textId="7A6D2DE7" w:rsidR="00715F0E" w:rsidRDefault="00715F0E" w:rsidP="0003038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4881EAD2" w14:textId="5FA60FCD" w:rsidR="00E239B0" w:rsidRDefault="00715F0E" w:rsidP="00030382">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4BC1D879" w14:textId="77777777" w:rsidR="00030382" w:rsidRPr="00030382" w:rsidRDefault="00030382" w:rsidP="00030382">
      <w:pPr>
        <w:spacing w:line="480" w:lineRule="auto"/>
        <w:ind w:firstLine="720"/>
        <w:rPr>
          <w:rFonts w:ascii="Times New Roman" w:hAnsi="Times New Roman" w:cs="Times New Roman"/>
          <w:sz w:val="24"/>
          <w:szCs w:val="24"/>
        </w:rPr>
      </w:pPr>
      <w:r w:rsidRPr="00030382">
        <w:rPr>
          <w:rFonts w:ascii="Times New Roman" w:hAnsi="Times New Roman" w:cs="Times New Roman"/>
          <w:sz w:val="24"/>
          <w:szCs w:val="24"/>
        </w:rPr>
        <w:lastRenderedPageBreak/>
        <w:t xml:space="preserve">The name of the restaurant to look at is the </w:t>
      </w:r>
      <w:proofErr w:type="spellStart"/>
      <w:r w:rsidRPr="00030382">
        <w:rPr>
          <w:rFonts w:ascii="Times New Roman" w:hAnsi="Times New Roman" w:cs="Times New Roman"/>
          <w:sz w:val="24"/>
          <w:szCs w:val="24"/>
        </w:rPr>
        <w:t>Sabor</w:t>
      </w:r>
      <w:proofErr w:type="spellEnd"/>
      <w:r w:rsidRPr="00030382">
        <w:rPr>
          <w:rFonts w:ascii="Times New Roman" w:hAnsi="Times New Roman" w:cs="Times New Roman"/>
          <w:sz w:val="24"/>
          <w:szCs w:val="24"/>
        </w:rPr>
        <w:t xml:space="preserve"> restaurant. The restaurant is renowned for its elegant atmosphere and rich traditional European foods. The restaurant </w:t>
      </w:r>
      <w:proofErr w:type="gramStart"/>
      <w:r w:rsidRPr="00030382">
        <w:rPr>
          <w:rFonts w:ascii="Times New Roman" w:hAnsi="Times New Roman" w:cs="Times New Roman"/>
          <w:sz w:val="24"/>
          <w:szCs w:val="24"/>
        </w:rPr>
        <w:t>serves  Portuguese</w:t>
      </w:r>
      <w:proofErr w:type="gramEnd"/>
      <w:r w:rsidRPr="00030382">
        <w:rPr>
          <w:rFonts w:ascii="Times New Roman" w:hAnsi="Times New Roman" w:cs="Times New Roman"/>
          <w:sz w:val="24"/>
          <w:szCs w:val="24"/>
        </w:rPr>
        <w:t xml:space="preserve">, Italian, Spanish, and French foods. The restaurant is strategically positioned as it is in the heart of the ICE District and Downtown. Not to forget, the restaurant is </w:t>
      </w:r>
      <w:proofErr w:type="spellStart"/>
      <w:r w:rsidRPr="00030382">
        <w:rPr>
          <w:rFonts w:ascii="Times New Roman" w:hAnsi="Times New Roman" w:cs="Times New Roman"/>
          <w:sz w:val="24"/>
          <w:szCs w:val="24"/>
        </w:rPr>
        <w:t>OceanWise</w:t>
      </w:r>
      <w:proofErr w:type="spellEnd"/>
      <w:r w:rsidRPr="00030382">
        <w:rPr>
          <w:rFonts w:ascii="Times New Roman" w:hAnsi="Times New Roman" w:cs="Times New Roman"/>
          <w:sz w:val="24"/>
          <w:szCs w:val="24"/>
        </w:rPr>
        <w:t xml:space="preserve"> certified. Thus, it offers a variety of seafood menu. </w:t>
      </w:r>
    </w:p>
    <w:p w14:paraId="669A7D9C" w14:textId="796E2D5B" w:rsidR="00030382" w:rsidRPr="00030382" w:rsidRDefault="00030382" w:rsidP="00030382">
      <w:pPr>
        <w:spacing w:line="480" w:lineRule="auto"/>
        <w:rPr>
          <w:rFonts w:ascii="Times New Roman" w:hAnsi="Times New Roman" w:cs="Times New Roman"/>
          <w:sz w:val="24"/>
          <w:szCs w:val="24"/>
        </w:rPr>
      </w:pPr>
      <w:r w:rsidRPr="00030382">
        <w:rPr>
          <w:rFonts w:ascii="Times New Roman" w:hAnsi="Times New Roman" w:cs="Times New Roman"/>
          <w:sz w:val="24"/>
          <w:szCs w:val="24"/>
        </w:rPr>
        <w:t xml:space="preserve">           The market structure of a restaurant depicts how the restaurant is differentiated and categorized on the basis of the foods that it sells, its operation, organization, and other characteristics. There are numerous monopolistic restaurants in Edmonton. That means that the restaurants are small when compared to the entire market. However, what makes the restaurants to have a monopolistic power is their pricing and differentiation in foods and services offered</w:t>
      </w:r>
      <w:r>
        <w:rPr>
          <w:rFonts w:ascii="Times New Roman" w:hAnsi="Times New Roman" w:cs="Times New Roman"/>
          <w:sz w:val="24"/>
          <w:szCs w:val="24"/>
        </w:rPr>
        <w:t xml:space="preserve"> (Gao et al., 2018)</w:t>
      </w:r>
      <w:r w:rsidRPr="00030382">
        <w:rPr>
          <w:rFonts w:ascii="Times New Roman" w:hAnsi="Times New Roman" w:cs="Times New Roman"/>
          <w:sz w:val="24"/>
          <w:szCs w:val="24"/>
        </w:rPr>
        <w:t xml:space="preserve">. </w:t>
      </w:r>
    </w:p>
    <w:p w14:paraId="4FD1B9D7" w14:textId="60E98205" w:rsidR="00030382" w:rsidRPr="00030382" w:rsidRDefault="00030382" w:rsidP="00030382">
      <w:pPr>
        <w:spacing w:line="480" w:lineRule="auto"/>
        <w:rPr>
          <w:rFonts w:ascii="Times New Roman" w:hAnsi="Times New Roman" w:cs="Times New Roman"/>
          <w:sz w:val="24"/>
          <w:szCs w:val="24"/>
        </w:rPr>
      </w:pPr>
      <w:r w:rsidRPr="00030382">
        <w:rPr>
          <w:rFonts w:ascii="Times New Roman" w:hAnsi="Times New Roman" w:cs="Times New Roman"/>
          <w:sz w:val="24"/>
          <w:szCs w:val="24"/>
        </w:rPr>
        <w:t xml:space="preserve">           What makes </w:t>
      </w:r>
      <w:proofErr w:type="spellStart"/>
      <w:r w:rsidRPr="00030382">
        <w:rPr>
          <w:rFonts w:ascii="Times New Roman" w:hAnsi="Times New Roman" w:cs="Times New Roman"/>
          <w:sz w:val="24"/>
          <w:szCs w:val="24"/>
        </w:rPr>
        <w:t>Sabor</w:t>
      </w:r>
      <w:proofErr w:type="spellEnd"/>
      <w:r w:rsidRPr="00030382">
        <w:rPr>
          <w:rFonts w:ascii="Times New Roman" w:hAnsi="Times New Roman" w:cs="Times New Roman"/>
          <w:sz w:val="24"/>
          <w:szCs w:val="24"/>
        </w:rPr>
        <w:t xml:space="preserve"> restaurant unique is that it offers seafood, European, Portuguese, Mediterranean, and Seafood cuisines. Also, it offers special diets that are vegetarian friendly and Gluten-free. All the foods are offered at a friendly and affordable price. </w:t>
      </w:r>
      <w:proofErr w:type="spellStart"/>
      <w:r w:rsidRPr="00030382">
        <w:rPr>
          <w:rFonts w:ascii="Times New Roman" w:hAnsi="Times New Roman" w:cs="Times New Roman"/>
          <w:sz w:val="24"/>
          <w:szCs w:val="24"/>
        </w:rPr>
        <w:t>Sabor</w:t>
      </w:r>
      <w:proofErr w:type="spellEnd"/>
      <w:r w:rsidRPr="00030382">
        <w:rPr>
          <w:rFonts w:ascii="Times New Roman" w:hAnsi="Times New Roman" w:cs="Times New Roman"/>
          <w:sz w:val="24"/>
          <w:szCs w:val="24"/>
        </w:rPr>
        <w:t xml:space="preserve"> is one of the most accommodative restaurants in Edmonton in terms of price. The restaurant is at a convenient location in which there is a conducive atmosphere. It is positioned at the heart of the ICE District and downtown.  Lastly, what makes the restaurant to be monopolistic in its advertising strategy, </w:t>
      </w:r>
      <w:proofErr w:type="spellStart"/>
      <w:r w:rsidRPr="00030382">
        <w:rPr>
          <w:rFonts w:ascii="Times New Roman" w:hAnsi="Times New Roman" w:cs="Times New Roman"/>
          <w:sz w:val="24"/>
          <w:szCs w:val="24"/>
        </w:rPr>
        <w:t>Sabor</w:t>
      </w:r>
      <w:proofErr w:type="spellEnd"/>
      <w:r w:rsidRPr="00030382">
        <w:rPr>
          <w:rFonts w:ascii="Times New Roman" w:hAnsi="Times New Roman" w:cs="Times New Roman"/>
          <w:sz w:val="24"/>
          <w:szCs w:val="24"/>
        </w:rPr>
        <w:t xml:space="preserve"> advertises its foods in an informative manner that includes what the foods entails, benefits towards the consumer, and how pocket friendly are the foods and services</w:t>
      </w:r>
      <w:r w:rsidR="00E50B2A">
        <w:rPr>
          <w:rFonts w:ascii="Times New Roman" w:hAnsi="Times New Roman" w:cs="Times New Roman"/>
          <w:sz w:val="24"/>
          <w:szCs w:val="24"/>
        </w:rPr>
        <w:t xml:space="preserve"> (</w:t>
      </w:r>
      <w:proofErr w:type="spellStart"/>
      <w:r w:rsidR="00E50B2A">
        <w:rPr>
          <w:rFonts w:ascii="Times New Roman" w:hAnsi="Times New Roman" w:cs="Times New Roman"/>
          <w:sz w:val="24"/>
          <w:szCs w:val="24"/>
        </w:rPr>
        <w:t>Sabor</w:t>
      </w:r>
      <w:proofErr w:type="spellEnd"/>
      <w:r w:rsidR="00E50B2A">
        <w:rPr>
          <w:rFonts w:ascii="Times New Roman" w:hAnsi="Times New Roman" w:cs="Times New Roman"/>
          <w:sz w:val="24"/>
          <w:szCs w:val="24"/>
        </w:rPr>
        <w:t>, 2020)</w:t>
      </w:r>
      <w:r w:rsidRPr="00030382">
        <w:rPr>
          <w:rFonts w:ascii="Times New Roman" w:hAnsi="Times New Roman" w:cs="Times New Roman"/>
          <w:sz w:val="24"/>
          <w:szCs w:val="24"/>
        </w:rPr>
        <w:t xml:space="preserve">. </w:t>
      </w:r>
    </w:p>
    <w:p w14:paraId="75C7E6FB" w14:textId="05DB34AA" w:rsidR="00030382" w:rsidRDefault="00030382" w:rsidP="00030382">
      <w:pPr>
        <w:spacing w:line="480" w:lineRule="auto"/>
        <w:rPr>
          <w:rFonts w:ascii="Times New Roman" w:hAnsi="Times New Roman" w:cs="Times New Roman"/>
          <w:sz w:val="24"/>
          <w:szCs w:val="24"/>
        </w:rPr>
      </w:pPr>
      <w:r w:rsidRPr="00030382">
        <w:rPr>
          <w:rFonts w:ascii="Times New Roman" w:hAnsi="Times New Roman" w:cs="Times New Roman"/>
          <w:sz w:val="24"/>
          <w:szCs w:val="24"/>
        </w:rPr>
        <w:t xml:space="preserve">           Lastly, the other features that make the hotel stand out are its high-class chairs, use of Mastercard, Visa, and American Express, private dining, live music, table services, full bar services, and reservations</w:t>
      </w:r>
      <w:r w:rsidR="00E50B2A">
        <w:rPr>
          <w:rFonts w:ascii="Times New Roman" w:hAnsi="Times New Roman" w:cs="Times New Roman"/>
          <w:sz w:val="24"/>
          <w:szCs w:val="24"/>
        </w:rPr>
        <w:t xml:space="preserve"> </w:t>
      </w:r>
      <w:r w:rsidRPr="00030382">
        <w:rPr>
          <w:rFonts w:ascii="Times New Roman" w:hAnsi="Times New Roman" w:cs="Times New Roman"/>
          <w:sz w:val="24"/>
          <w:szCs w:val="24"/>
        </w:rPr>
        <w:t>.</w:t>
      </w:r>
    </w:p>
    <w:p w14:paraId="2909E13A" w14:textId="77777777" w:rsidR="00030382" w:rsidRDefault="00030382" w:rsidP="00030382">
      <w:pPr>
        <w:spacing w:line="480" w:lineRule="auto"/>
        <w:rPr>
          <w:rFonts w:ascii="Times New Roman" w:hAnsi="Times New Roman" w:cs="Times New Roman"/>
          <w:sz w:val="24"/>
          <w:szCs w:val="24"/>
        </w:rPr>
      </w:pPr>
    </w:p>
    <w:p w14:paraId="318A2D89" w14:textId="676A1CD9" w:rsidR="00715F0E" w:rsidRDefault="00715F0E" w:rsidP="00030382">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14:paraId="6CE1AC03" w14:textId="12CEED47" w:rsidR="00030382" w:rsidRDefault="00030382" w:rsidP="00030382">
      <w:pPr>
        <w:spacing w:line="480" w:lineRule="auto"/>
        <w:ind w:left="720" w:hanging="720"/>
        <w:rPr>
          <w:rFonts w:ascii="Times New Roman" w:hAnsi="Times New Roman" w:cs="Times New Roman"/>
          <w:color w:val="222222"/>
          <w:sz w:val="24"/>
          <w:szCs w:val="24"/>
          <w:shd w:val="clear" w:color="auto" w:fill="FFFFFF"/>
        </w:rPr>
      </w:pPr>
      <w:r w:rsidRPr="00030382">
        <w:rPr>
          <w:rFonts w:ascii="Times New Roman" w:hAnsi="Times New Roman" w:cs="Times New Roman"/>
          <w:color w:val="222222"/>
          <w:sz w:val="24"/>
          <w:szCs w:val="24"/>
          <w:shd w:val="clear" w:color="auto" w:fill="FFFFFF"/>
        </w:rPr>
        <w:t>Gao, S., Tang, O., Wang, H., &amp; Yin, P. (2018). Identifying competitors through comparative relation mining of online reviews in the restaurant industry. </w:t>
      </w:r>
      <w:r w:rsidRPr="00030382">
        <w:rPr>
          <w:rFonts w:ascii="Times New Roman" w:hAnsi="Times New Roman" w:cs="Times New Roman"/>
          <w:i/>
          <w:iCs/>
          <w:color w:val="222222"/>
          <w:sz w:val="24"/>
          <w:szCs w:val="24"/>
          <w:shd w:val="clear" w:color="auto" w:fill="FFFFFF"/>
        </w:rPr>
        <w:t>International Journal of Hospitality Management</w:t>
      </w:r>
      <w:r w:rsidRPr="00030382">
        <w:rPr>
          <w:rFonts w:ascii="Times New Roman" w:hAnsi="Times New Roman" w:cs="Times New Roman"/>
          <w:color w:val="222222"/>
          <w:sz w:val="24"/>
          <w:szCs w:val="24"/>
          <w:shd w:val="clear" w:color="auto" w:fill="FFFFFF"/>
        </w:rPr>
        <w:t>, </w:t>
      </w:r>
      <w:r w:rsidRPr="00030382">
        <w:rPr>
          <w:rFonts w:ascii="Times New Roman" w:hAnsi="Times New Roman" w:cs="Times New Roman"/>
          <w:i/>
          <w:iCs/>
          <w:color w:val="222222"/>
          <w:sz w:val="24"/>
          <w:szCs w:val="24"/>
          <w:shd w:val="clear" w:color="auto" w:fill="FFFFFF"/>
        </w:rPr>
        <w:t>71</w:t>
      </w:r>
      <w:r w:rsidRPr="00030382">
        <w:rPr>
          <w:rFonts w:ascii="Times New Roman" w:hAnsi="Times New Roman" w:cs="Times New Roman"/>
          <w:color w:val="222222"/>
          <w:sz w:val="24"/>
          <w:szCs w:val="24"/>
          <w:shd w:val="clear" w:color="auto" w:fill="FFFFFF"/>
        </w:rPr>
        <w:t>, 19-32.</w:t>
      </w:r>
    </w:p>
    <w:p w14:paraId="277181F4" w14:textId="79D717EA" w:rsidR="00030382" w:rsidRPr="00030382" w:rsidRDefault="00030382" w:rsidP="00030382">
      <w:pPr>
        <w:spacing w:line="480" w:lineRule="auto"/>
        <w:ind w:left="720" w:hanging="720"/>
        <w:rPr>
          <w:rFonts w:ascii="Times New Roman" w:hAnsi="Times New Roman" w:cs="Times New Roman"/>
          <w:sz w:val="24"/>
          <w:szCs w:val="24"/>
        </w:rPr>
      </w:pPr>
      <w:r w:rsidRPr="00030382">
        <w:rPr>
          <w:rFonts w:ascii="Times New Roman" w:hAnsi="Times New Roman" w:cs="Times New Roman"/>
          <w:i/>
          <w:iCs/>
          <w:color w:val="000000"/>
          <w:sz w:val="24"/>
          <w:szCs w:val="24"/>
          <w:shd w:val="clear" w:color="auto" w:fill="FFFFFF"/>
        </w:rPr>
        <w:t xml:space="preserve">SABOR RESTAURANT, Edmonton - Downtown - Restaurant Reviews, Photos &amp; Reservations - </w:t>
      </w:r>
      <w:proofErr w:type="spellStart"/>
      <w:r w:rsidRPr="00030382">
        <w:rPr>
          <w:rFonts w:ascii="Times New Roman" w:hAnsi="Times New Roman" w:cs="Times New Roman"/>
          <w:i/>
          <w:iCs/>
          <w:color w:val="000000"/>
          <w:sz w:val="24"/>
          <w:szCs w:val="24"/>
          <w:shd w:val="clear" w:color="auto" w:fill="FFFFFF"/>
        </w:rPr>
        <w:t>Tripadvisor</w:t>
      </w:r>
      <w:proofErr w:type="spellEnd"/>
      <w:r w:rsidRPr="00030382">
        <w:rPr>
          <w:rFonts w:ascii="Times New Roman" w:hAnsi="Times New Roman" w:cs="Times New Roman"/>
          <w:color w:val="000000"/>
          <w:sz w:val="24"/>
          <w:szCs w:val="24"/>
          <w:shd w:val="clear" w:color="auto" w:fill="FFFFFF"/>
        </w:rPr>
        <w:t xml:space="preserve">. </w:t>
      </w:r>
      <w:proofErr w:type="spellStart"/>
      <w:r w:rsidRPr="00030382">
        <w:rPr>
          <w:rFonts w:ascii="Times New Roman" w:hAnsi="Times New Roman" w:cs="Times New Roman"/>
          <w:color w:val="000000"/>
          <w:sz w:val="24"/>
          <w:szCs w:val="24"/>
          <w:shd w:val="clear" w:color="auto" w:fill="FFFFFF"/>
        </w:rPr>
        <w:t>Tripadvisor</w:t>
      </w:r>
      <w:proofErr w:type="spellEnd"/>
      <w:r w:rsidRPr="00030382">
        <w:rPr>
          <w:rFonts w:ascii="Times New Roman" w:hAnsi="Times New Roman" w:cs="Times New Roman"/>
          <w:color w:val="000000"/>
          <w:sz w:val="24"/>
          <w:szCs w:val="24"/>
          <w:shd w:val="clear" w:color="auto" w:fill="FFFFFF"/>
        </w:rPr>
        <w:t>. (2020). Retrieved 27 November 2020, from https://www.tripadvisor.com/Restaurant_Review-g154914-d1342991-Reviews-SABOR_Restaurant-Edmonton_Alberta.html.</w:t>
      </w:r>
    </w:p>
    <w:sectPr w:rsidR="00030382" w:rsidRPr="0003038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F7E8C8" w14:textId="77777777" w:rsidR="00636838" w:rsidRDefault="00636838" w:rsidP="00715F0E">
      <w:pPr>
        <w:spacing w:after="0" w:line="240" w:lineRule="auto"/>
      </w:pPr>
      <w:r>
        <w:separator/>
      </w:r>
    </w:p>
  </w:endnote>
  <w:endnote w:type="continuationSeparator" w:id="0">
    <w:p w14:paraId="1D9CDBCA" w14:textId="77777777" w:rsidR="00636838" w:rsidRDefault="00636838" w:rsidP="00715F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C7FD96" w14:textId="77777777" w:rsidR="00636838" w:rsidRDefault="00636838" w:rsidP="00715F0E">
      <w:pPr>
        <w:spacing w:after="0" w:line="240" w:lineRule="auto"/>
      </w:pPr>
      <w:r>
        <w:separator/>
      </w:r>
    </w:p>
  </w:footnote>
  <w:footnote w:type="continuationSeparator" w:id="0">
    <w:p w14:paraId="4200F4E5" w14:textId="77777777" w:rsidR="00636838" w:rsidRDefault="00636838" w:rsidP="00715F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DE2135" w14:textId="6C852705" w:rsidR="00715F0E" w:rsidRPr="00715F0E" w:rsidRDefault="00715F0E">
    <w:pPr>
      <w:pStyle w:val="Header"/>
      <w:rPr>
        <w:rFonts w:ascii="Times New Roman" w:hAnsi="Times New Roman" w:cs="Times New Roman"/>
        <w:sz w:val="24"/>
        <w:szCs w:val="24"/>
      </w:rPr>
    </w:pPr>
    <w:r w:rsidRPr="00715F0E">
      <w:rPr>
        <w:rFonts w:ascii="Times New Roman" w:hAnsi="Times New Roman" w:cs="Times New Roman"/>
        <w:sz w:val="24"/>
        <w:szCs w:val="24"/>
      </w:rPr>
      <w:t xml:space="preserve">ECONOMICS OF RESTAURANTS                                                                                           </w:t>
    </w:r>
    <w:sdt>
      <w:sdtPr>
        <w:rPr>
          <w:rFonts w:ascii="Times New Roman" w:hAnsi="Times New Roman" w:cs="Times New Roman"/>
          <w:sz w:val="24"/>
          <w:szCs w:val="24"/>
        </w:rPr>
        <w:id w:val="1816994152"/>
        <w:docPartObj>
          <w:docPartGallery w:val="Page Numbers (Top of Page)"/>
          <w:docPartUnique/>
        </w:docPartObj>
      </w:sdtPr>
      <w:sdtEndPr>
        <w:rPr>
          <w:noProof/>
        </w:rPr>
      </w:sdtEndPr>
      <w:sdtContent>
        <w:r w:rsidRPr="00715F0E">
          <w:rPr>
            <w:rFonts w:ascii="Times New Roman" w:hAnsi="Times New Roman" w:cs="Times New Roman"/>
            <w:sz w:val="24"/>
            <w:szCs w:val="24"/>
          </w:rPr>
          <w:fldChar w:fldCharType="begin"/>
        </w:r>
        <w:r w:rsidRPr="00715F0E">
          <w:rPr>
            <w:rFonts w:ascii="Times New Roman" w:hAnsi="Times New Roman" w:cs="Times New Roman"/>
            <w:sz w:val="24"/>
            <w:szCs w:val="24"/>
          </w:rPr>
          <w:instrText xml:space="preserve"> PAGE   \* MERGEFORMAT </w:instrText>
        </w:r>
        <w:r w:rsidRPr="00715F0E">
          <w:rPr>
            <w:rFonts w:ascii="Times New Roman" w:hAnsi="Times New Roman" w:cs="Times New Roman"/>
            <w:sz w:val="24"/>
            <w:szCs w:val="24"/>
          </w:rPr>
          <w:fldChar w:fldCharType="separate"/>
        </w:r>
        <w:r w:rsidRPr="00715F0E">
          <w:rPr>
            <w:rFonts w:ascii="Times New Roman" w:hAnsi="Times New Roman" w:cs="Times New Roman"/>
            <w:noProof/>
            <w:sz w:val="24"/>
            <w:szCs w:val="24"/>
          </w:rPr>
          <w:t>2</w:t>
        </w:r>
        <w:r w:rsidRPr="00715F0E">
          <w:rPr>
            <w:rFonts w:ascii="Times New Roman" w:hAnsi="Times New Roman" w:cs="Times New Roman"/>
            <w:noProof/>
            <w:sz w:val="24"/>
            <w:szCs w:val="24"/>
          </w:rPr>
          <w:fldChar w:fldCharType="end"/>
        </w:r>
      </w:sdtContent>
    </w:sdt>
  </w:p>
  <w:p w14:paraId="53AFF521" w14:textId="77777777" w:rsidR="00715F0E" w:rsidRPr="00715F0E" w:rsidRDefault="00715F0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F0E"/>
    <w:rsid w:val="00030382"/>
    <w:rsid w:val="00182417"/>
    <w:rsid w:val="001876B5"/>
    <w:rsid w:val="004071BD"/>
    <w:rsid w:val="00636838"/>
    <w:rsid w:val="006A5575"/>
    <w:rsid w:val="00715F0E"/>
    <w:rsid w:val="007A7F80"/>
    <w:rsid w:val="008E2C2B"/>
    <w:rsid w:val="0093312B"/>
    <w:rsid w:val="00A5251A"/>
    <w:rsid w:val="00B173B8"/>
    <w:rsid w:val="00D8205E"/>
    <w:rsid w:val="00DB41E8"/>
    <w:rsid w:val="00E239B0"/>
    <w:rsid w:val="00E50B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615E0"/>
  <w15:chartTrackingRefBased/>
  <w15:docId w15:val="{5C62D8B8-10BD-44B2-B5F9-1784340A9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5F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5F0E"/>
  </w:style>
  <w:style w:type="paragraph" w:styleId="Footer">
    <w:name w:val="footer"/>
    <w:basedOn w:val="Normal"/>
    <w:link w:val="FooterChar"/>
    <w:uiPriority w:val="99"/>
    <w:unhideWhenUsed/>
    <w:rsid w:val="00715F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5F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370</Words>
  <Characters>2110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dc:creator>
  <cp:keywords/>
  <dc:description/>
  <cp:lastModifiedBy>IAN</cp:lastModifiedBy>
  <cp:revision>4</cp:revision>
  <dcterms:created xsi:type="dcterms:W3CDTF">2020-11-27T08:50:00Z</dcterms:created>
  <dcterms:modified xsi:type="dcterms:W3CDTF">2020-11-27T09:01:00Z</dcterms:modified>
</cp:coreProperties>
</file>